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E9" w:rsidRDefault="008131E9" w:rsidP="008131E9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教學活動範例5：</w:t>
      </w:r>
      <w:r>
        <w:rPr>
          <w:rFonts w:ascii="新細明體" w:hAnsi="新細明體" w:hint="eastAsia"/>
          <w:b/>
          <w:spacing w:val="20"/>
          <w:sz w:val="28"/>
        </w:rPr>
        <w:t>天主吹了一口氣!</w:t>
      </w: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－創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2：7</w:t>
      </w:r>
    </w:p>
    <w:p w:rsidR="008131E9" w:rsidRDefault="008131E9" w:rsidP="008131E9">
      <w:pPr>
        <w:spacing w:line="400" w:lineRule="exact"/>
        <w:rPr>
          <w:rFonts w:ascii="標楷體" w:eastAsia="標楷體" w:hint="eastAsia"/>
          <w:b/>
          <w:bCs/>
          <w:sz w:val="28"/>
        </w:rPr>
      </w:pPr>
    </w:p>
    <w:p w:rsidR="008131E9" w:rsidRDefault="008131E9" w:rsidP="008131E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sz w:val="28"/>
        </w:rPr>
        <w:t>天主吹了一口氣!</w:t>
      </w:r>
    </w:p>
    <w:p w:rsidR="008131E9" w:rsidRDefault="008131E9" w:rsidP="008131E9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教學活動目標：幫助孩子體會我們是有靈氣的受造物。</w:t>
      </w:r>
    </w:p>
    <w:p w:rsidR="008131E9" w:rsidRDefault="008131E9" w:rsidP="008131E9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教學活動伙伴：需要</w:t>
      </w:r>
      <w:r>
        <w:rPr>
          <w:rFonts w:eastAsia="標楷體" w:hint="eastAsia"/>
          <w:sz w:val="28"/>
        </w:rPr>
        <w:t>1-2</w:t>
      </w:r>
      <w:r>
        <w:rPr>
          <w:rFonts w:eastAsia="標楷體" w:hint="eastAsia"/>
          <w:sz w:val="28"/>
        </w:rPr>
        <w:t>位教學伙伴。</w:t>
      </w:r>
    </w:p>
    <w:p w:rsidR="008131E9" w:rsidRDefault="008131E9" w:rsidP="008131E9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教學活動地點：室內或室外皆宜。</w:t>
      </w:r>
    </w:p>
    <w:p w:rsidR="008131E9" w:rsidRDefault="008131E9" w:rsidP="008131E9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8131E9" w:rsidRDefault="008131E9" w:rsidP="008131E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8131E9" w:rsidRDefault="008131E9" w:rsidP="008131E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教學活動道具：5公分長的珍珠奶茶吸管若干支、乒乓球若干個。</w:t>
      </w:r>
    </w:p>
    <w:p w:rsidR="008131E9" w:rsidRDefault="008131E9" w:rsidP="008131E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8131E9" w:rsidRDefault="008131E9" w:rsidP="008131E9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－老師將所有的孩子分成幾個小組，每組人數3-5人。各小組就定位後，老師先請每組派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個人作代表，走到各組的前方約三公尺的地方當作標竿；然後發給每人一小段珍珠奶茶的吸管，同時給每組一顆乒乓球。</w:t>
      </w:r>
    </w:p>
    <w:p w:rsidR="008131E9" w:rsidRDefault="008131E9" w:rsidP="008131E9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－老師說天主創造人類時吹了一口氣，使我們有了靈魂，現在我們就來體會這一口氣的奧妙。每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人手上都有一支吸管，大家要用嘴巴含著吸管，用力吸住乒乓球，只可以用吸管吸，絕對不可以用手去幫忙。</w:t>
      </w:r>
      <w:proofErr w:type="gramStart"/>
      <w:r>
        <w:rPr>
          <w:rFonts w:ascii="標楷體" w:eastAsia="標楷體" w:hint="eastAsia"/>
          <w:sz w:val="28"/>
        </w:rPr>
        <w:t>球吸住</w:t>
      </w:r>
      <w:proofErr w:type="gramEnd"/>
      <w:r>
        <w:rPr>
          <w:rFonts w:ascii="標楷體" w:eastAsia="標楷體" w:hint="eastAsia"/>
          <w:sz w:val="28"/>
        </w:rPr>
        <w:t>後不能掉下來，然後快快的前進，繞標竿一圈回來，換下一個人繼續，中途如果球掉了，必須回到原點重新開始。</w:t>
      </w:r>
    </w:p>
    <w:p w:rsidR="008131E9" w:rsidRDefault="008131E9" w:rsidP="008131E9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－老師可請1-2位教學伙伴站在兩旁幫忙作裁判，如果有人乒乓球掉了，他就要回原點重新開始。</w:t>
      </w:r>
    </w:p>
    <w:p w:rsidR="008131E9" w:rsidRDefault="008131E9" w:rsidP="008131E9">
      <w:pPr>
        <w:spacing w:line="440" w:lineRule="exact"/>
        <w:rPr>
          <w:rFonts w:ascii="標楷體" w:eastAsia="標楷體" w:hint="eastAsia"/>
          <w:b/>
          <w:sz w:val="28"/>
        </w:rPr>
      </w:pPr>
    </w:p>
    <w:p w:rsidR="008131E9" w:rsidRDefault="008131E9" w:rsidP="008131E9">
      <w:pPr>
        <w:spacing w:line="440" w:lineRule="exact"/>
        <w:rPr>
          <w:rFonts w:ascii="標楷體" w:eastAsia="標楷體" w:hint="eastAsia"/>
          <w:b/>
          <w:sz w:val="28"/>
        </w:rPr>
      </w:pPr>
    </w:p>
    <w:p w:rsidR="00015B92" w:rsidRDefault="008131E9" w:rsidP="008131E9">
      <w:r>
        <w:rPr>
          <w:rFonts w:ascii="標楷體" w:eastAsia="標楷體" w:hint="eastAsia"/>
          <w:b/>
          <w:bCs/>
          <w:sz w:val="28"/>
        </w:rPr>
        <w:t>教學活動設計：葉榮福老師。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050"/>
    <w:multiLevelType w:val="hybridMultilevel"/>
    <w:tmpl w:val="918C29E0"/>
    <w:lvl w:ilvl="0" w:tplc="15387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1E9"/>
    <w:rsid w:val="00015B92"/>
    <w:rsid w:val="000578D5"/>
    <w:rsid w:val="00074AA3"/>
    <w:rsid w:val="001B2691"/>
    <w:rsid w:val="004C5929"/>
    <w:rsid w:val="00546293"/>
    <w:rsid w:val="008131E9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.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2012-12-21T03:40:00Z</dcterms:created>
  <dcterms:modified xsi:type="dcterms:W3CDTF">2012-12-21T03:40:00Z</dcterms:modified>
</cp:coreProperties>
</file>