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4E" w:rsidRDefault="00B4014E" w:rsidP="00B4014E">
      <w:pPr>
        <w:spacing w:line="400" w:lineRule="exact"/>
        <w:jc w:val="center"/>
        <w:rPr>
          <w:rFonts w:ascii="新細明體" w:hint="eastAsia"/>
          <w:b/>
          <w:bCs/>
          <w:spacing w:val="20"/>
          <w:sz w:val="28"/>
        </w:rPr>
      </w:pPr>
      <w:r>
        <w:rPr>
          <w:rFonts w:ascii="新細明體" w:hint="eastAsia"/>
          <w:b/>
          <w:bCs/>
          <w:spacing w:val="20"/>
          <w:sz w:val="28"/>
        </w:rPr>
        <w:t>教學活動範例35：我的</w:t>
      </w:r>
      <w:proofErr w:type="gramStart"/>
      <w:r>
        <w:rPr>
          <w:rFonts w:ascii="新細明體" w:hint="eastAsia"/>
          <w:b/>
          <w:bCs/>
          <w:spacing w:val="20"/>
          <w:sz w:val="28"/>
        </w:rPr>
        <w:t>教會－路</w:t>
      </w:r>
      <w:proofErr w:type="gramEnd"/>
      <w:r>
        <w:rPr>
          <w:rFonts w:ascii="新細明體" w:hint="eastAsia"/>
          <w:b/>
          <w:bCs/>
          <w:spacing w:val="20"/>
          <w:sz w:val="28"/>
        </w:rPr>
        <w:t>19：45-46</w:t>
      </w:r>
    </w:p>
    <w:p w:rsidR="00B4014E" w:rsidRDefault="00B4014E" w:rsidP="00B4014E">
      <w:pPr>
        <w:spacing w:line="400" w:lineRule="exact"/>
        <w:rPr>
          <w:rFonts w:eastAsia="標楷體" w:hint="eastAsia"/>
          <w:b/>
          <w:bCs/>
          <w:sz w:val="28"/>
        </w:rPr>
      </w:pPr>
    </w:p>
    <w:p w:rsidR="00B4014E" w:rsidRDefault="00B4014E" w:rsidP="00B4014E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教學活動主題：</w:t>
      </w:r>
      <w:r>
        <w:rPr>
          <w:rFonts w:ascii="標楷體" w:eastAsia="標楷體" w:hint="eastAsia"/>
          <w:b/>
          <w:bCs/>
          <w:sz w:val="28"/>
        </w:rPr>
        <w:t>我的教會</w:t>
      </w:r>
    </w:p>
    <w:p w:rsidR="00B4014E" w:rsidRDefault="00B4014E" w:rsidP="00B4014E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教學活動目標：幫助孩子認識聖堂是祈禱、讚美、敬拜天主的地方，不是一個吵鬧、喧嘩的地方。</w:t>
      </w:r>
    </w:p>
    <w:p w:rsidR="00B4014E" w:rsidRDefault="00B4014E" w:rsidP="00B4014E">
      <w:pPr>
        <w:numPr>
          <w:ilvl w:val="0"/>
          <w:numId w:val="1"/>
        </w:numPr>
        <w:spacing w:line="440" w:lineRule="exact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教學活動伙伴：不需要教學伙伴。</w:t>
      </w:r>
    </w:p>
    <w:p w:rsidR="00B4014E" w:rsidRDefault="00B4014E" w:rsidP="00B4014E">
      <w:pPr>
        <w:numPr>
          <w:ilvl w:val="0"/>
          <w:numId w:val="1"/>
        </w:num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教學活動地點：室內、室外皆宜。</w:t>
      </w:r>
    </w:p>
    <w:p w:rsidR="00B4014E" w:rsidRDefault="00B4014E" w:rsidP="00B4014E">
      <w:pPr>
        <w:spacing w:line="440" w:lineRule="exact"/>
        <w:ind w:firstLineChars="128" w:firstLine="358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教學活動對象：不</w:t>
      </w:r>
      <w:proofErr w:type="gramStart"/>
      <w:r>
        <w:rPr>
          <w:rFonts w:ascii="標楷體" w:eastAsia="標楷體" w:hint="eastAsia"/>
          <w:sz w:val="28"/>
        </w:rPr>
        <w:t>限年級</w:t>
      </w:r>
      <w:proofErr w:type="gramEnd"/>
      <w:r>
        <w:rPr>
          <w:rFonts w:ascii="標楷體" w:eastAsia="標楷體" w:hint="eastAsia"/>
          <w:sz w:val="28"/>
        </w:rPr>
        <w:t>。</w:t>
      </w:r>
    </w:p>
    <w:p w:rsidR="00B4014E" w:rsidRDefault="00B4014E" w:rsidP="00B4014E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教學活動實施方式：以分組方式進行。</w:t>
      </w:r>
    </w:p>
    <w:p w:rsidR="00B4014E" w:rsidRDefault="00B4014E" w:rsidP="00B4014E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教學活動道具：不需道具。</w:t>
      </w:r>
    </w:p>
    <w:p w:rsidR="00B4014E" w:rsidRDefault="00B4014E" w:rsidP="00B4014E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教學活動進行步驟：</w:t>
      </w:r>
    </w:p>
    <w:p w:rsidR="00B4014E" w:rsidRDefault="00B4014E" w:rsidP="00B4014E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－老師告訴大家天主的</w:t>
      </w:r>
      <w:proofErr w:type="gramStart"/>
      <w:r>
        <w:rPr>
          <w:rFonts w:ascii="標楷體" w:eastAsia="標楷體" w:hint="eastAsia"/>
          <w:sz w:val="28"/>
        </w:rPr>
        <w:t>聖殿－聖堂</w:t>
      </w:r>
      <w:proofErr w:type="gramEnd"/>
      <w:r>
        <w:rPr>
          <w:rFonts w:ascii="標楷體" w:eastAsia="標楷體" w:hint="eastAsia"/>
          <w:sz w:val="28"/>
        </w:rPr>
        <w:t>，是我們讚美天主、歌頌天主的地方，今天我們要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 w:hint="eastAsia"/>
          <w:sz w:val="28"/>
        </w:rPr>
        <w:t>起來讚美天主。</w:t>
      </w:r>
    </w:p>
    <w:p w:rsidR="00B4014E" w:rsidRDefault="00B4014E" w:rsidP="00B4014E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將所有的孩子分成四組，大家可以席地而坐，或是站立都可。老師說：『讚美天主是最美麗的祈禱』，現在老師將手指到那一組，那組就要唱一首聖歌來讚美天主，各組都會有機會讚美天主。如果不知道要唱</w:t>
      </w:r>
      <w:proofErr w:type="gramStart"/>
      <w:r>
        <w:rPr>
          <w:rFonts w:ascii="標楷體" w:eastAsia="標楷體" w:hint="eastAsia"/>
          <w:sz w:val="28"/>
        </w:rPr>
        <w:t>什麼聖</w:t>
      </w:r>
      <w:proofErr w:type="gramEnd"/>
      <w:r>
        <w:rPr>
          <w:rFonts w:ascii="標楷體" w:eastAsia="標楷體" w:hint="eastAsia"/>
          <w:sz w:val="28"/>
        </w:rPr>
        <w:t>歌，說一句讚美天主的話也可以，例如：『天主是我們的救主！』或『天主是我們的光明』等。</w:t>
      </w:r>
    </w:p>
    <w:p w:rsidR="00015B92" w:rsidRDefault="00B4014E" w:rsidP="00B4014E">
      <w:r>
        <w:rPr>
          <w:rFonts w:ascii="標楷體" w:eastAsia="標楷體" w:hint="eastAsia"/>
          <w:b/>
          <w:bCs/>
          <w:sz w:val="28"/>
        </w:rPr>
        <w:t>教學活動設計：員林天主堂－賴麗如老師。</w:t>
      </w:r>
    </w:p>
    <w:sectPr w:rsidR="00015B92" w:rsidSect="00015B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947DE"/>
    <w:multiLevelType w:val="hybridMultilevel"/>
    <w:tmpl w:val="DBCCD25A"/>
    <w:lvl w:ilvl="0" w:tplc="CAD03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014E"/>
    <w:rsid w:val="00015B92"/>
    <w:rsid w:val="000578D5"/>
    <w:rsid w:val="00074AA3"/>
    <w:rsid w:val="001B2691"/>
    <w:rsid w:val="004C5929"/>
    <w:rsid w:val="004F4F6E"/>
    <w:rsid w:val="00AB2EF3"/>
    <w:rsid w:val="00B4014E"/>
    <w:rsid w:val="00F9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4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.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2012-12-21T03:48:00Z</dcterms:created>
  <dcterms:modified xsi:type="dcterms:W3CDTF">2012-12-21T03:48:00Z</dcterms:modified>
</cp:coreProperties>
</file>