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4F" w:rsidRDefault="00053F4F" w:rsidP="00053F4F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56.</w:t>
      </w:r>
      <w:r>
        <w:rPr>
          <w:rFonts w:eastAsia="華康墨字體" w:hint="eastAsia"/>
          <w:sz w:val="36"/>
        </w:rPr>
        <w:t>彩</w:t>
      </w:r>
      <w:r>
        <w:rPr>
          <w:rFonts w:eastAsia="華康墨字體" w:hint="eastAsia"/>
          <w:sz w:val="36"/>
        </w:rPr>
        <w:t xml:space="preserve">   </w:t>
      </w:r>
      <w:r>
        <w:rPr>
          <w:rFonts w:eastAsia="華康墨字體" w:hint="eastAsia"/>
          <w:sz w:val="36"/>
        </w:rPr>
        <w:t>虹</w:t>
      </w:r>
      <w:r>
        <w:rPr>
          <w:rFonts w:eastAsia="華康墨字體" w:hint="eastAsia"/>
          <w:sz w:val="36"/>
        </w:rPr>
        <w:t xml:space="preserve">   </w:t>
      </w:r>
      <w:r>
        <w:rPr>
          <w:rFonts w:eastAsia="華康墨字體" w:hint="eastAsia"/>
          <w:sz w:val="36"/>
        </w:rPr>
        <w:t>魚</w:t>
      </w:r>
    </w:p>
    <w:p w:rsidR="00053F4F" w:rsidRDefault="00053F4F" w:rsidP="00053F4F">
      <w:pPr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大里天主堂</w:t>
      </w:r>
      <w:proofErr w:type="gramStart"/>
      <w:r>
        <w:rPr>
          <w:rFonts w:ascii="華康流葉體" w:eastAsia="華康流葉體"/>
          <w:b/>
          <w:bCs/>
        </w:rPr>
        <w:t>—</w:t>
      </w:r>
      <w:r>
        <w:rPr>
          <w:rFonts w:ascii="華康流葉體" w:eastAsia="華康流葉體" w:hint="eastAsia"/>
          <w:b/>
          <w:bCs/>
        </w:rPr>
        <w:t>遇德</w:t>
      </w:r>
      <w:proofErr w:type="gramEnd"/>
      <w:r>
        <w:rPr>
          <w:rFonts w:ascii="華康流葉體" w:eastAsia="華康流葉體" w:hint="eastAsia"/>
          <w:b/>
          <w:bCs/>
        </w:rPr>
        <w:t>麗</w:t>
      </w:r>
    </w:p>
    <w:p w:rsidR="00053F4F" w:rsidRDefault="00053F4F" w:rsidP="00053F4F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從前，在深海裡有一條漂亮的魚。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不是隻普通的魚，而是深海裡最漂亮的魚。閃亮的銀色魚鱗，其他的魚叫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「彩虹魚」。</w:t>
      </w:r>
    </w:p>
    <w:p w:rsidR="00053F4F" w:rsidRDefault="00053F4F" w:rsidP="00053F4F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當</w:t>
      </w:r>
      <w:proofErr w:type="gramStart"/>
      <w:r>
        <w:rPr>
          <w:rFonts w:eastAsia="華康少女文字W3" w:hint="eastAsia"/>
        </w:rPr>
        <w:t>牠們叫</w:t>
      </w:r>
      <w:proofErr w:type="gramEnd"/>
      <w:r>
        <w:rPr>
          <w:rFonts w:eastAsia="華康少女文字W3" w:hint="eastAsia"/>
        </w:rPr>
        <w:t>：「彩虹魚，彩虹魚過來我們玩！」時，彩虹魚只是</w:t>
      </w:r>
      <w:proofErr w:type="gramStart"/>
      <w:r>
        <w:rPr>
          <w:rFonts w:eastAsia="華康少女文字W3" w:hint="eastAsia"/>
        </w:rPr>
        <w:t>游</w:t>
      </w:r>
      <w:proofErr w:type="gramEnd"/>
      <w:r>
        <w:rPr>
          <w:rFonts w:eastAsia="華康少女文字W3" w:hint="eastAsia"/>
        </w:rPr>
        <w:t>過去，不理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們。</w:t>
      </w:r>
    </w:p>
    <w:p w:rsidR="00053F4F" w:rsidRDefault="00053F4F" w:rsidP="00053F4F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有一天，一條小</w:t>
      </w:r>
      <w:proofErr w:type="gramStart"/>
      <w:r>
        <w:rPr>
          <w:rFonts w:eastAsia="華康少女文字W3" w:hint="eastAsia"/>
          <w:sz w:val="28"/>
        </w:rPr>
        <w:t>藍魚跟在牠</w:t>
      </w:r>
      <w:proofErr w:type="gramEnd"/>
      <w:r>
        <w:rPr>
          <w:rFonts w:eastAsia="華康少女文字W3" w:hint="eastAsia"/>
          <w:sz w:val="28"/>
        </w:rPr>
        <w:t>後面叫道：「彩虹魚，等我一下！請你給我一片你那閃亮的魚鱗，它們那麼漂亮而你又有那麼多。」</w:t>
      </w:r>
    </w:p>
    <w:p w:rsidR="00053F4F" w:rsidRDefault="00053F4F" w:rsidP="00053F4F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「你想要我漂亮又閃亮的魚鱗？你以為你是誰呀！」</w:t>
      </w:r>
      <w:proofErr w:type="gramStart"/>
      <w:r>
        <w:rPr>
          <w:rFonts w:eastAsia="華康少女文字W3" w:hint="eastAsia"/>
          <w:sz w:val="28"/>
        </w:rPr>
        <w:t>小藍魚傷心</w:t>
      </w:r>
      <w:proofErr w:type="gramEnd"/>
      <w:r>
        <w:rPr>
          <w:rFonts w:eastAsia="華康少女文字W3" w:hint="eastAsia"/>
          <w:sz w:val="28"/>
        </w:rPr>
        <w:t>的離開了。</w:t>
      </w:r>
    </w:p>
    <w:p w:rsidR="00053F4F" w:rsidRDefault="00053F4F" w:rsidP="00053F4F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回去以後，就告訴其他的魚發生了什麼事，從那以後別的魚都不理彩虹魚了。</w:t>
      </w:r>
    </w:p>
    <w:p w:rsidR="00053F4F" w:rsidRDefault="00053F4F" w:rsidP="00053F4F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只有漂亮的魚鱗有什麼好呢？彩虹魚變成了深海裡最寂寞的魚，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去問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的朋友海星：「我這麼漂亮，為什麼沒有人跟</w:t>
      </w:r>
      <w:proofErr w:type="gramStart"/>
      <w:r>
        <w:rPr>
          <w:rFonts w:eastAsia="華康少女文字W3" w:hint="eastAsia"/>
          <w:sz w:val="28"/>
        </w:rPr>
        <w:t>我玩呢</w:t>
      </w:r>
      <w:proofErr w:type="gramEnd"/>
      <w:r>
        <w:rPr>
          <w:rFonts w:eastAsia="華康少女文字W3" w:hint="eastAsia"/>
          <w:sz w:val="28"/>
        </w:rPr>
        <w:t>？」</w:t>
      </w:r>
    </w:p>
    <w:p w:rsidR="00053F4F" w:rsidRDefault="00053F4F" w:rsidP="00053F4F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海星說：「我不能回答這個問題，不過你可以到岩洞裡去問聰明的章魚，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也許可以幫你的。」</w:t>
      </w:r>
    </w:p>
    <w:p w:rsidR="00053F4F" w:rsidRDefault="00053F4F" w:rsidP="00053F4F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當彩虹魚到岩洞時看見兩隻眼睛在看著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，章魚用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低沉的聲音說：「我已經知道你的故事了。告訴你，只要你給每條魚一片閃亮的魚鱗，你就會發現你是條快樂的魚了。」</w:t>
      </w:r>
    </w:p>
    <w:p w:rsidR="00053F4F" w:rsidRDefault="00053F4F" w:rsidP="00053F4F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「不行！不行！」此時的章魚已經不見了。</w:t>
      </w:r>
    </w:p>
    <w:p w:rsidR="00053F4F" w:rsidRDefault="00053F4F" w:rsidP="00053F4F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「把我漂亮、閃亮的魚鱗分給別人？我怎麼可能沒有它們而快樂呢？」</w:t>
      </w:r>
    </w:p>
    <w:p w:rsidR="00053F4F" w:rsidRDefault="00053F4F" w:rsidP="00053F4F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這時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感覺有人碰了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一下，原來小</w:t>
      </w:r>
      <w:proofErr w:type="gramStart"/>
      <w:r>
        <w:rPr>
          <w:rFonts w:eastAsia="華康少女文字W3" w:hint="eastAsia"/>
          <w:sz w:val="28"/>
        </w:rPr>
        <w:t>藍魚又</w:t>
      </w:r>
      <w:proofErr w:type="gramEnd"/>
      <w:r>
        <w:rPr>
          <w:rFonts w:eastAsia="華康少女文字W3" w:hint="eastAsia"/>
          <w:sz w:val="28"/>
        </w:rPr>
        <w:t>回來了。「彩虹魚，拜託！拜託！不要生氣，我只想要小小的一片。」</w:t>
      </w:r>
    </w:p>
    <w:p w:rsidR="00053F4F" w:rsidRDefault="00053F4F" w:rsidP="00053F4F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proofErr w:type="gramStart"/>
      <w:r>
        <w:rPr>
          <w:rFonts w:eastAsia="華康少女文字W3" w:hint="eastAsia"/>
          <w:sz w:val="28"/>
        </w:rPr>
        <w:lastRenderedPageBreak/>
        <w:t>彩虹魚想了</w:t>
      </w:r>
      <w:proofErr w:type="gramEnd"/>
      <w:r>
        <w:rPr>
          <w:rFonts w:eastAsia="華康少女文字W3" w:hint="eastAsia"/>
          <w:sz w:val="28"/>
        </w:rPr>
        <w:t>一下：「嗯！也許一小片沒關係吧！」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很小心地拔下一片給了</w:t>
      </w:r>
      <w:proofErr w:type="gramStart"/>
      <w:r>
        <w:rPr>
          <w:rFonts w:eastAsia="華康少女文字W3" w:hint="eastAsia"/>
          <w:sz w:val="28"/>
        </w:rPr>
        <w:t>小藍魚</w:t>
      </w:r>
      <w:proofErr w:type="gramEnd"/>
      <w:r>
        <w:rPr>
          <w:rFonts w:eastAsia="華康少女文字W3" w:hint="eastAsia"/>
          <w:sz w:val="28"/>
        </w:rPr>
        <w:t>。</w:t>
      </w:r>
      <w:proofErr w:type="gramStart"/>
      <w:r>
        <w:rPr>
          <w:rFonts w:eastAsia="華康少女文字W3" w:hint="eastAsia"/>
          <w:sz w:val="28"/>
        </w:rPr>
        <w:t>小藍魚高興</w:t>
      </w:r>
      <w:proofErr w:type="gramEnd"/>
      <w:r>
        <w:rPr>
          <w:rFonts w:eastAsia="華康少女文字W3" w:hint="eastAsia"/>
          <w:sz w:val="28"/>
        </w:rPr>
        <w:t>的</w:t>
      </w:r>
      <w:proofErr w:type="gramStart"/>
      <w:r>
        <w:rPr>
          <w:rFonts w:eastAsia="華康少女文字W3" w:hint="eastAsia"/>
          <w:sz w:val="28"/>
        </w:rPr>
        <w:t>游</w:t>
      </w:r>
      <w:proofErr w:type="gramEnd"/>
      <w:r>
        <w:rPr>
          <w:rFonts w:eastAsia="華康少女文字W3" w:hint="eastAsia"/>
          <w:sz w:val="28"/>
        </w:rPr>
        <w:t>來</w:t>
      </w:r>
      <w:proofErr w:type="gramStart"/>
      <w:r>
        <w:rPr>
          <w:rFonts w:eastAsia="華康少女文字W3" w:hint="eastAsia"/>
          <w:sz w:val="28"/>
        </w:rPr>
        <w:t>游</w:t>
      </w:r>
      <w:proofErr w:type="gramEnd"/>
      <w:r>
        <w:rPr>
          <w:rFonts w:eastAsia="華康少女文字W3" w:hint="eastAsia"/>
          <w:sz w:val="28"/>
        </w:rPr>
        <w:t>去，當彩虹魚看見快樂的</w:t>
      </w:r>
      <w:proofErr w:type="gramStart"/>
      <w:r>
        <w:rPr>
          <w:rFonts w:eastAsia="華康少女文字W3" w:hint="eastAsia"/>
          <w:sz w:val="28"/>
        </w:rPr>
        <w:t>小藍魚那麼</w:t>
      </w:r>
      <w:proofErr w:type="gramEnd"/>
      <w:r>
        <w:rPr>
          <w:rFonts w:eastAsia="華康少女文字W3" w:hint="eastAsia"/>
          <w:sz w:val="28"/>
        </w:rPr>
        <w:t>快樂，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也忽然覺得快樂起來了。</w:t>
      </w:r>
    </w:p>
    <w:p w:rsidR="00053F4F" w:rsidRDefault="00053F4F" w:rsidP="00053F4F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過不了</w:t>
      </w:r>
      <w:proofErr w:type="gramStart"/>
      <w:r>
        <w:rPr>
          <w:rFonts w:eastAsia="華康少女文字W3" w:hint="eastAsia"/>
          <w:sz w:val="28"/>
        </w:rPr>
        <w:t>多久，</w:t>
      </w:r>
      <w:proofErr w:type="gramEnd"/>
      <w:r>
        <w:rPr>
          <w:rFonts w:eastAsia="華康少女文字W3" w:hint="eastAsia"/>
          <w:sz w:val="28"/>
        </w:rPr>
        <w:t>其他的魚也都來了，彩虹魚大方的給了每一條魚一片閃亮的魚鱗，最後當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只剩一片閃亮的魚鱗時，雖然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引以為傲的東西給了別人，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卻是非常快樂，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真的成為一條快樂的彩虹魚了。</w:t>
      </w:r>
    </w:p>
    <w:p w:rsidR="00053F4F" w:rsidRDefault="00053F4F" w:rsidP="00053F4F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和其他的魚終於都成了好朋友，</w:t>
      </w:r>
      <w:proofErr w:type="gramStart"/>
      <w:r>
        <w:rPr>
          <w:rFonts w:eastAsia="華康少女文字W3" w:hint="eastAsia"/>
          <w:sz w:val="28"/>
        </w:rPr>
        <w:t>牠</w:t>
      </w:r>
      <w:proofErr w:type="gramEnd"/>
      <w:r>
        <w:rPr>
          <w:rFonts w:eastAsia="華康少女文字W3" w:hint="eastAsia"/>
          <w:sz w:val="28"/>
        </w:rPr>
        <w:t>已經體會到「分享」的快樂了。</w:t>
      </w:r>
    </w:p>
    <w:p w:rsidR="00053F4F" w:rsidRDefault="00053F4F" w:rsidP="00053F4F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瘦金體" w:hint="eastAsia"/>
          <w:i/>
          <w:iCs/>
          <w:sz w:val="28"/>
        </w:rPr>
      </w:pPr>
      <w:r>
        <w:rPr>
          <w:rFonts w:eastAsia="華康瘦金體" w:hint="eastAsia"/>
          <w:i/>
          <w:iCs/>
          <w:sz w:val="28"/>
        </w:rPr>
        <w:t>取材：華</w:t>
      </w:r>
      <w:proofErr w:type="gramStart"/>
      <w:r>
        <w:rPr>
          <w:rFonts w:eastAsia="華康瘦金體" w:hint="eastAsia"/>
          <w:i/>
          <w:iCs/>
          <w:sz w:val="28"/>
        </w:rPr>
        <w:t>一</w:t>
      </w:r>
      <w:proofErr w:type="gramEnd"/>
      <w:r>
        <w:rPr>
          <w:rFonts w:eastAsia="華康瘦金體" w:hint="eastAsia"/>
          <w:i/>
          <w:iCs/>
          <w:sz w:val="28"/>
        </w:rPr>
        <w:t>書局「快樂小列車」</w:t>
      </w:r>
    </w:p>
    <w:p w:rsidR="00053F4F" w:rsidRDefault="00053F4F" w:rsidP="00053F4F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b/>
          <w:bCs/>
          <w:sz w:val="28"/>
        </w:rPr>
        <w:t>寓意</w:t>
      </w:r>
      <w:r>
        <w:rPr>
          <w:rFonts w:eastAsia="華康少女文字W3" w:hint="eastAsia"/>
          <w:sz w:val="28"/>
        </w:rPr>
        <w:t>：好東西要與朋友分享。知道分享的快樂，自己也才能得到快樂。</w:t>
      </w:r>
    </w:p>
    <w:p w:rsidR="00053F4F" w:rsidRDefault="00053F4F" w:rsidP="00053F4F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053F4F" w:rsidRDefault="00053F4F" w:rsidP="00053F4F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514F18" w:rsidRPr="00053F4F" w:rsidRDefault="00514F18" w:rsidP="005E0B30"/>
    <w:sectPr w:rsidR="00514F18" w:rsidRPr="00053F4F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BA" w:rsidRDefault="00F370BA" w:rsidP="001E3619">
      <w:r>
        <w:separator/>
      </w:r>
    </w:p>
  </w:endnote>
  <w:endnote w:type="continuationSeparator" w:id="0">
    <w:p w:rsidR="00F370BA" w:rsidRDefault="00F370BA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BA" w:rsidRDefault="00F370BA" w:rsidP="001E3619">
      <w:r>
        <w:separator/>
      </w:r>
    </w:p>
  </w:footnote>
  <w:footnote w:type="continuationSeparator" w:id="0">
    <w:p w:rsidR="00F370BA" w:rsidRDefault="00F370BA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775B8"/>
    <w:rsid w:val="00787FEA"/>
    <w:rsid w:val="007A349D"/>
    <w:rsid w:val="007B4D0A"/>
    <w:rsid w:val="00864EEC"/>
    <w:rsid w:val="008E4034"/>
    <w:rsid w:val="008E6DEF"/>
    <w:rsid w:val="00993F28"/>
    <w:rsid w:val="009B4356"/>
    <w:rsid w:val="009E486E"/>
    <w:rsid w:val="00A238E2"/>
    <w:rsid w:val="00A23D3F"/>
    <w:rsid w:val="00AC1917"/>
    <w:rsid w:val="00AC7110"/>
    <w:rsid w:val="00B776EB"/>
    <w:rsid w:val="00BB332F"/>
    <w:rsid w:val="00BE407E"/>
    <w:rsid w:val="00C309D7"/>
    <w:rsid w:val="00D1612E"/>
    <w:rsid w:val="00D3265B"/>
    <w:rsid w:val="00D41B73"/>
    <w:rsid w:val="00D43BC9"/>
    <w:rsid w:val="00DC473B"/>
    <w:rsid w:val="00DF7C49"/>
    <w:rsid w:val="00E023BC"/>
    <w:rsid w:val="00E45D61"/>
    <w:rsid w:val="00E57A62"/>
    <w:rsid w:val="00F370BA"/>
    <w:rsid w:val="00F55F8E"/>
    <w:rsid w:val="00F731DA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2012-12-22T02:00:00Z</dcterms:created>
  <dcterms:modified xsi:type="dcterms:W3CDTF">2012-12-22T02:00:00Z</dcterms:modified>
</cp:coreProperties>
</file>