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39" w:rsidRDefault="00640C39" w:rsidP="00640C39">
      <w:pPr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53.</w:t>
      </w:r>
      <w:r>
        <w:rPr>
          <w:rFonts w:ascii="華康墨字體" w:eastAsia="華康墨字體" w:hint="eastAsia"/>
          <w:sz w:val="36"/>
        </w:rPr>
        <w:t>旅行者主保</w:t>
      </w:r>
      <w:proofErr w:type="gramStart"/>
      <w:r>
        <w:rPr>
          <w:rFonts w:ascii="華康墨字體" w:eastAsia="華康墨字體" w:hint="eastAsia"/>
          <w:sz w:val="36"/>
        </w:rPr>
        <w:t>─</w:t>
      </w:r>
      <w:proofErr w:type="gramEnd"/>
      <w:r>
        <w:rPr>
          <w:rFonts w:ascii="華康墨字體" w:eastAsia="華康墨字體" w:hint="eastAsia"/>
          <w:sz w:val="36"/>
        </w:rPr>
        <w:t>基多福</w:t>
      </w:r>
    </w:p>
    <w:p w:rsidR="00640C39" w:rsidRDefault="00640C39" w:rsidP="00640C39">
      <w:pPr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霧峰天主堂－魏文麗</w:t>
      </w:r>
    </w:p>
    <w:p w:rsidR="00640C39" w:rsidRDefault="00640C39" w:rsidP="00640C39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基多福是一位身材</w:t>
      </w:r>
      <w:proofErr w:type="gramStart"/>
      <w:r>
        <w:rPr>
          <w:rFonts w:hint="eastAsia"/>
        </w:rPr>
        <w:t>魁武</w:t>
      </w:r>
      <w:proofErr w:type="gramEnd"/>
      <w:r>
        <w:rPr>
          <w:rFonts w:hint="eastAsia"/>
        </w:rPr>
        <w:t>的勇士，他立志為世界上最偉大的君王服務。</w:t>
      </w:r>
    </w:p>
    <w:p w:rsidR="00640C39" w:rsidRDefault="00640C39" w:rsidP="00640C3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他在宮廷中服侍國王，有一天，國王召集皇宮的歌者唱歌，當歌者唱到關於魔鬼或魔鬼的歌詞時，只見國王在臉上畫十字。基多福感到納悶問：「國王，您為何要在臉上畫十字？」</w:t>
      </w:r>
    </w:p>
    <w:p w:rsidR="00640C39" w:rsidRDefault="00640C39" w:rsidP="00640C3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 xml:space="preserve">國王回答：「我每次聽到魔鬼的名字，心裡就覺得害怕，怕魔鬼設計害我，所以要畫一個十字。」 </w:t>
      </w:r>
    </w:p>
    <w:p w:rsidR="00640C39" w:rsidRDefault="00640C39" w:rsidP="00640C3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基多福心裡想：「這樣說來，魔鬼比國王更偉大，國王還不算是世界上最偉大的君王，我現在決定去尋找宇宙中最偉大的君王。」於是基多福告別了</w:t>
      </w:r>
      <w:proofErr w:type="gramStart"/>
      <w:r>
        <w:rPr>
          <w:rFonts w:ascii="華康少女文字W3" w:eastAsia="華康少女文字W3" w:hint="eastAsia"/>
          <w:sz w:val="28"/>
        </w:rPr>
        <w:t>國王往城外</w:t>
      </w:r>
      <w:proofErr w:type="gramEnd"/>
      <w:r>
        <w:rPr>
          <w:rFonts w:ascii="華康少女文字W3" w:eastAsia="華康少女文字W3" w:hint="eastAsia"/>
          <w:sz w:val="28"/>
        </w:rPr>
        <w:t>走去。</w:t>
      </w:r>
    </w:p>
    <w:p w:rsidR="00640C39" w:rsidRDefault="00640C39" w:rsidP="00640C3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基多福決定去找魔鬼，到了曠野，見到了一群武士，其中一個面目猙獰，好像是他們的頭目，見到了基多福就問他：「喂，你到什麼地方去？」基多福告訴</w:t>
      </w:r>
      <w:proofErr w:type="gramStart"/>
      <w:r>
        <w:rPr>
          <w:rFonts w:ascii="華康少女文字W3" w:eastAsia="華康少女文字W3" w:hint="eastAsia"/>
          <w:sz w:val="28"/>
        </w:rPr>
        <w:t>他說要去</w:t>
      </w:r>
      <w:proofErr w:type="gramEnd"/>
      <w:r>
        <w:rPr>
          <w:rFonts w:ascii="華康少女文字W3" w:eastAsia="華康少女文字W3" w:hint="eastAsia"/>
          <w:sz w:val="28"/>
        </w:rPr>
        <w:t>找魔鬼。</w:t>
      </w:r>
    </w:p>
    <w:p w:rsidR="00640C39" w:rsidRDefault="00640C39" w:rsidP="00640C3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那個很像是頭目的人說自己就是魔鬼。</w:t>
      </w:r>
      <w:proofErr w:type="gramStart"/>
      <w:r>
        <w:rPr>
          <w:rFonts w:ascii="華康少女文字W3" w:eastAsia="華康少女文字W3" w:hint="eastAsia"/>
          <w:sz w:val="28"/>
        </w:rPr>
        <w:t>基多福向他</w:t>
      </w:r>
      <w:proofErr w:type="gramEnd"/>
      <w:r>
        <w:rPr>
          <w:rFonts w:ascii="華康少女文字W3" w:eastAsia="華康少女文字W3" w:hint="eastAsia"/>
          <w:sz w:val="28"/>
        </w:rPr>
        <w:t>表示願做魔鬼頭的僕人，於是加入了他們的陣營裡。</w:t>
      </w:r>
    </w:p>
    <w:p w:rsidR="00640C39" w:rsidRDefault="00640C39" w:rsidP="00640C3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走了一段路後，見到了一個十字架，只見魔鬼們大驚失色拔足狂奔，</w:t>
      </w:r>
      <w:proofErr w:type="gramStart"/>
      <w:r>
        <w:rPr>
          <w:rFonts w:ascii="華康少女文字W3" w:eastAsia="華康少女文字W3" w:hint="eastAsia"/>
          <w:sz w:val="28"/>
        </w:rPr>
        <w:t>一邊跑還一邊</w:t>
      </w:r>
      <w:proofErr w:type="gramEnd"/>
      <w:r>
        <w:rPr>
          <w:rFonts w:ascii="華康少女文字W3" w:eastAsia="華康少女文字W3" w:hint="eastAsia"/>
          <w:sz w:val="28"/>
        </w:rPr>
        <w:t>喊著：「快跑，快跑」，基多福也跟著他們拼了命的跑，可是令他不解的是，為什麼他們竟是挑小路跑，眼前的大道卻不走？</w:t>
      </w:r>
    </w:p>
    <w:p w:rsidR="00640C39" w:rsidRDefault="00640C39" w:rsidP="00640C3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基多福氣喘噓噓的問：「為什麼大路不走，</w:t>
      </w:r>
      <w:proofErr w:type="gramStart"/>
      <w:r>
        <w:rPr>
          <w:rFonts w:ascii="華康少女文字W3" w:eastAsia="華康少女文字W3" w:hint="eastAsia"/>
          <w:sz w:val="28"/>
        </w:rPr>
        <w:t>偏走小路</w:t>
      </w:r>
      <w:proofErr w:type="gramEnd"/>
      <w:r>
        <w:rPr>
          <w:rFonts w:ascii="華康少女文字W3" w:eastAsia="華康少女文字W3" w:hint="eastAsia"/>
          <w:sz w:val="28"/>
        </w:rPr>
        <w:t>呢？」魔鬼們一個比一個跑得快，誰也不理會基多福發出的疑問。</w:t>
      </w:r>
    </w:p>
    <w:p w:rsidR="00640C39" w:rsidRDefault="00640C39" w:rsidP="00640C3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基多福加快了腳步跑</w:t>
      </w:r>
      <w:proofErr w:type="gramStart"/>
      <w:r>
        <w:rPr>
          <w:rFonts w:ascii="華康少女文字W3" w:eastAsia="華康少女文字W3" w:hint="eastAsia"/>
          <w:sz w:val="28"/>
        </w:rPr>
        <w:t>到麼鬼</w:t>
      </w:r>
      <w:proofErr w:type="gramEnd"/>
      <w:r>
        <w:rPr>
          <w:rFonts w:ascii="華康少女文字W3" w:eastAsia="華康少女文字W3" w:hint="eastAsia"/>
          <w:sz w:val="28"/>
        </w:rPr>
        <w:t>頭的身旁，對著魔鬼頭大喊：「你假如不肯告訴我為什麼看見十字架要跑，</w:t>
      </w:r>
      <w:proofErr w:type="gramStart"/>
      <w:r>
        <w:rPr>
          <w:rFonts w:ascii="華康少女文字W3" w:eastAsia="華康少女文字W3" w:hint="eastAsia"/>
          <w:sz w:val="28"/>
        </w:rPr>
        <w:t>不但跑還不</w:t>
      </w:r>
      <w:proofErr w:type="gramEnd"/>
      <w:r>
        <w:rPr>
          <w:rFonts w:ascii="華康少女文字W3" w:eastAsia="華康少女文字W3" w:hint="eastAsia"/>
          <w:sz w:val="28"/>
        </w:rPr>
        <w:t>跑大馬路，</w:t>
      </w:r>
      <w:proofErr w:type="gramStart"/>
      <w:r>
        <w:rPr>
          <w:rFonts w:ascii="華康少女文字W3" w:eastAsia="華康少女文字W3" w:hint="eastAsia"/>
          <w:sz w:val="28"/>
        </w:rPr>
        <w:t>只選小</w:t>
      </w:r>
      <w:r>
        <w:rPr>
          <w:rFonts w:ascii="華康少女文字W3" w:eastAsia="華康少女文字W3" w:hint="eastAsia"/>
          <w:sz w:val="28"/>
        </w:rPr>
        <w:lastRenderedPageBreak/>
        <w:t>路跑</w:t>
      </w:r>
      <w:proofErr w:type="gramEnd"/>
      <w:r>
        <w:rPr>
          <w:rFonts w:ascii="華康少女文字W3" w:eastAsia="華康少女文字W3" w:hint="eastAsia"/>
          <w:sz w:val="28"/>
        </w:rPr>
        <w:t>，我立刻辭職不幹。」</w:t>
      </w:r>
    </w:p>
    <w:p w:rsidR="00640C39" w:rsidRDefault="00640C39" w:rsidP="00640C3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魔鬼頭只好說：「從前有一個人，名叫基督，被釘死在十字架上，所以我們一看見他的標記，就非常害怕。」</w:t>
      </w:r>
    </w:p>
    <w:p w:rsidR="00640C39" w:rsidRDefault="00640C39" w:rsidP="00640C39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聽完了魔鬼頭的話基多福說：「這樣說來，這個叫基督的人就比你偉大了，因為你看見他的標記就會害怕，我給你服務，豈不是浪費時間，我不幹了，我要去找基督。」</w:t>
      </w:r>
      <w:proofErr w:type="gramStart"/>
      <w:r>
        <w:rPr>
          <w:rFonts w:ascii="華康少女文字W3" w:eastAsia="華康少女文字W3" w:hint="eastAsia"/>
          <w:sz w:val="28"/>
        </w:rPr>
        <w:t>說完就</w:t>
      </w:r>
      <w:proofErr w:type="gramEnd"/>
      <w:r>
        <w:rPr>
          <w:rFonts w:ascii="華康少女文字W3" w:eastAsia="華康少女文字W3" w:hint="eastAsia"/>
          <w:sz w:val="28"/>
        </w:rPr>
        <w:t>離開了魔鬼陣營，往大馬路走去。</w:t>
      </w:r>
    </w:p>
    <w:p w:rsidR="00640C39" w:rsidRDefault="00640C39" w:rsidP="00640C39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基多福到處尋找著基督，穿過大街，越過小巷，終於在一棵大樹下休息時，聽到像隱士的人在對一些人說道理，基多福當然不放過這大好機會，向他詢問關於基督的行蹤的問題。</w:t>
      </w:r>
    </w:p>
    <w:p w:rsidR="00640C39" w:rsidRDefault="00640C39" w:rsidP="00640C39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隱士告訴基多福：「如果要尋找基督</w:t>
      </w:r>
      <w:proofErr w:type="gramStart"/>
      <w:r>
        <w:rPr>
          <w:rFonts w:ascii="華康少女文字W3" w:eastAsia="華康少女文字W3" w:hint="eastAsia"/>
        </w:rPr>
        <w:t>並中悅基督</w:t>
      </w:r>
      <w:proofErr w:type="gramEnd"/>
      <w:r>
        <w:rPr>
          <w:rFonts w:ascii="華康少女文字W3" w:eastAsia="華康少女文字W3" w:hint="eastAsia"/>
        </w:rPr>
        <w:t>，你以後要</w:t>
      </w:r>
      <w:proofErr w:type="gramStart"/>
      <w:r>
        <w:rPr>
          <w:rFonts w:ascii="華康少女文字W3" w:eastAsia="華康少女文字W3" w:hint="eastAsia"/>
        </w:rPr>
        <w:t>常常守齋</w:t>
      </w:r>
      <w:proofErr w:type="gramEnd"/>
      <w:r>
        <w:rPr>
          <w:rFonts w:ascii="華康少女文字W3" w:eastAsia="華康少女文字W3" w:hint="eastAsia"/>
        </w:rPr>
        <w:t>。」</w:t>
      </w:r>
    </w:p>
    <w:p w:rsidR="00640C39" w:rsidRDefault="00640C39" w:rsidP="00640C39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proofErr w:type="gramStart"/>
      <w:r>
        <w:rPr>
          <w:rFonts w:ascii="華康少女文字W3" w:eastAsia="華康少女文字W3" w:hint="eastAsia"/>
        </w:rPr>
        <w:t>守齋</w:t>
      </w:r>
      <w:proofErr w:type="gramEnd"/>
      <w:r>
        <w:rPr>
          <w:rFonts w:ascii="華康少女文字W3" w:eastAsia="華康少女文字W3" w:hint="eastAsia"/>
        </w:rPr>
        <w:t>？這對</w:t>
      </w:r>
      <w:proofErr w:type="gramStart"/>
      <w:r>
        <w:rPr>
          <w:rFonts w:ascii="華康少女文字W3" w:eastAsia="華康少女文字W3" w:hint="eastAsia"/>
        </w:rPr>
        <w:t>魁武</w:t>
      </w:r>
      <w:proofErr w:type="gramEnd"/>
      <w:r>
        <w:rPr>
          <w:rFonts w:ascii="華康少女文字W3" w:eastAsia="華康少女文字W3" w:hint="eastAsia"/>
        </w:rPr>
        <w:t>的基多福而言簡直就是酷刑，果然，基多福立刻問：「</w:t>
      </w:r>
      <w:proofErr w:type="gramStart"/>
      <w:r>
        <w:rPr>
          <w:rFonts w:ascii="華康少女文字W3" w:eastAsia="華康少女文字W3" w:hint="eastAsia"/>
        </w:rPr>
        <w:t>守齋這</w:t>
      </w:r>
      <w:proofErr w:type="gramEnd"/>
      <w:r>
        <w:rPr>
          <w:rFonts w:ascii="華康少女文字W3" w:eastAsia="華康少女文字W3" w:hint="eastAsia"/>
        </w:rPr>
        <w:t>件事太難了，有沒有其他的辦法？」</w:t>
      </w:r>
    </w:p>
    <w:p w:rsidR="00640C39" w:rsidRDefault="00640C39" w:rsidP="00640C39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隱士接著回答：「那你應該每天祈禱。」</w:t>
      </w:r>
    </w:p>
    <w:p w:rsidR="00640C39" w:rsidRDefault="00640C39" w:rsidP="00640C39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基多福露出疑惑的表情問到：「我不知道怎樣祈禱，這件事我也做不來，還有沒有其他的辦法？」</w:t>
      </w:r>
    </w:p>
    <w:p w:rsidR="00640C39" w:rsidRDefault="00640C39" w:rsidP="00640C39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隱士想了一會兒告訴基多福，在那附近有一條水流很急的河流，很多人過河時不小心都會被水沖走，他要基多福在河的旁邊造一間房子住下來，如果有人要渡河，就把他們背過去。</w:t>
      </w:r>
    </w:p>
    <w:p w:rsidR="00640C39" w:rsidRDefault="00640C39" w:rsidP="00640C39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且告訴基多福這件事一定能讓基督高興，還可以找到基督。基多福聽了相當的高興，不禁說道：「這件事很簡單，我做得來，我願意為基督做。」</w:t>
      </w:r>
    </w:p>
    <w:p w:rsidR="00640C39" w:rsidRDefault="00640C39" w:rsidP="00640C39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於是基多福在河邊蓋了一間小小的房子，做起了能讓基督高興的事，每天背人過河，不管颳風或是下雨天，也不管是酷熱或嚴寒，基多福對要過河的人總是來者不拒。</w:t>
      </w:r>
    </w:p>
    <w:p w:rsidR="00640C39" w:rsidRDefault="00640C39" w:rsidP="00640C39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有一天晚上，基多福已經睡著了，</w:t>
      </w:r>
      <w:proofErr w:type="gramStart"/>
      <w:r>
        <w:rPr>
          <w:rFonts w:ascii="華康少女文字W3" w:eastAsia="華康少女文字W3" w:hint="eastAsia"/>
        </w:rPr>
        <w:t>濛瀧</w:t>
      </w:r>
      <w:proofErr w:type="gramEnd"/>
      <w:r>
        <w:rPr>
          <w:rFonts w:ascii="華康少女文字W3" w:eastAsia="華康少女文字W3" w:hint="eastAsia"/>
        </w:rPr>
        <w:t>中聽到敲門聲，</w:t>
      </w:r>
      <w:proofErr w:type="gramStart"/>
      <w:r>
        <w:rPr>
          <w:rFonts w:ascii="華康少女文字W3" w:eastAsia="華康少女文字W3" w:hint="eastAsia"/>
        </w:rPr>
        <w:t>說著</w:t>
      </w:r>
      <w:proofErr w:type="gramEnd"/>
      <w:r>
        <w:rPr>
          <w:rFonts w:ascii="華康少女文字W3" w:eastAsia="華康少女文字W3" w:hint="eastAsia"/>
        </w:rPr>
        <w:t>：「基多福，請你出來，背我到對岸去。」基多福揉著睡眼惺忪的眼睛開門，打開門卻不見人影，他想是聽錯了，又回去繼續睡。</w:t>
      </w:r>
    </w:p>
    <w:p w:rsidR="00640C39" w:rsidRDefault="00640C39" w:rsidP="00640C39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過不</w:t>
      </w:r>
      <w:proofErr w:type="gramStart"/>
      <w:r>
        <w:rPr>
          <w:rFonts w:ascii="華康少女文字W3" w:eastAsia="華康少女文字W3" w:hint="eastAsia"/>
        </w:rPr>
        <w:t>多久，</w:t>
      </w:r>
      <w:proofErr w:type="gramEnd"/>
      <w:r>
        <w:rPr>
          <w:rFonts w:ascii="華康少女文字W3" w:eastAsia="華康少女文字W3" w:hint="eastAsia"/>
        </w:rPr>
        <w:t>同樣的聲音又響起：「基多福，請你出來，背我到對岸去。」</w:t>
      </w:r>
    </w:p>
    <w:p w:rsidR="00640C39" w:rsidRDefault="00640C39" w:rsidP="00640C39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lastRenderedPageBreak/>
        <w:t>基多福同樣起床，打開門仍不見人影，納悶的基多福只好再回去睡覺。</w:t>
      </w:r>
    </w:p>
    <w:p w:rsidR="00640C39" w:rsidRDefault="00640C39" w:rsidP="00640C39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又過了一會兒，聽到同樣的聲音，基多福總算清醒了，並確定沒有聽錯，他快速起身打開門，果然有一個小男孩在門口，基多福很快地將小孩扛在肩上，準備渡河。</w:t>
      </w:r>
    </w:p>
    <w:p w:rsidR="00640C39" w:rsidRDefault="00640C39" w:rsidP="00640C39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就在過河時，河水忽然暴漲，奇怪的是，小孩竟越來越重，重到基多福不禁說：「孩子，我的命差點兒沒有了，想不到你是如此的重，我第一次遇到這樣重的人，全世界的重量都好像在我背上了。」</w:t>
      </w:r>
    </w:p>
    <w:p w:rsidR="00640C39" w:rsidRDefault="00640C39" w:rsidP="00640C39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小孩回答：「基多福，你不必驚奇，你剛才背負的就是基督，比宇宙還要偉大的基督。」</w:t>
      </w:r>
    </w:p>
    <w:p w:rsidR="00640C39" w:rsidRDefault="00640C39" w:rsidP="00640C39">
      <w:pPr>
        <w:pStyle w:val="a9"/>
        <w:adjustRightInd w:val="0"/>
        <w:snapToGrid w:val="0"/>
        <w:spacing w:line="0" w:lineRule="atLeast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取材：聖經</w:t>
      </w:r>
    </w:p>
    <w:p w:rsidR="00514F18" w:rsidRPr="00420951" w:rsidRDefault="00514F18" w:rsidP="005E0B30"/>
    <w:sectPr w:rsidR="00514F18" w:rsidRPr="00420951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9DF" w:rsidRDefault="00E459DF" w:rsidP="001E3619">
      <w:r>
        <w:separator/>
      </w:r>
    </w:p>
  </w:endnote>
  <w:endnote w:type="continuationSeparator" w:id="0">
    <w:p w:rsidR="00E459DF" w:rsidRDefault="00E459DF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9DF" w:rsidRDefault="00E459DF" w:rsidP="001E3619">
      <w:r>
        <w:separator/>
      </w:r>
    </w:p>
  </w:footnote>
  <w:footnote w:type="continuationSeparator" w:id="0">
    <w:p w:rsidR="00E459DF" w:rsidRDefault="00E459DF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20951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775B8"/>
    <w:rsid w:val="00787FEA"/>
    <w:rsid w:val="007A349D"/>
    <w:rsid w:val="007B4D0A"/>
    <w:rsid w:val="00864EEC"/>
    <w:rsid w:val="008E4034"/>
    <w:rsid w:val="00993F28"/>
    <w:rsid w:val="009B4356"/>
    <w:rsid w:val="009E486E"/>
    <w:rsid w:val="00A238E2"/>
    <w:rsid w:val="00A23D3F"/>
    <w:rsid w:val="00AC1917"/>
    <w:rsid w:val="00AC7110"/>
    <w:rsid w:val="00B776EB"/>
    <w:rsid w:val="00BB332F"/>
    <w:rsid w:val="00BE407E"/>
    <w:rsid w:val="00C309D7"/>
    <w:rsid w:val="00D1612E"/>
    <w:rsid w:val="00D3265B"/>
    <w:rsid w:val="00D41B73"/>
    <w:rsid w:val="00D43BC9"/>
    <w:rsid w:val="00DC473B"/>
    <w:rsid w:val="00E023BC"/>
    <w:rsid w:val="00E459DF"/>
    <w:rsid w:val="00E45D61"/>
    <w:rsid w:val="00E57A62"/>
    <w:rsid w:val="00F55F8E"/>
    <w:rsid w:val="00F731DA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2012-12-22T01:59:00Z</dcterms:created>
  <dcterms:modified xsi:type="dcterms:W3CDTF">2012-12-22T01:59:00Z</dcterms:modified>
</cp:coreProperties>
</file>