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49" w:rsidRDefault="00516A49" w:rsidP="00516A49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44.</w:t>
      </w:r>
      <w:r>
        <w:rPr>
          <w:rFonts w:eastAsia="華康墨字體" w:hint="eastAsia"/>
          <w:sz w:val="36"/>
        </w:rPr>
        <w:t>蜘蛛爸爸和六個兒子</w:t>
      </w:r>
    </w:p>
    <w:p w:rsidR="00516A49" w:rsidRDefault="00516A49" w:rsidP="00516A49">
      <w:pPr>
        <w:adjustRightInd w:val="0"/>
        <w:snapToGrid w:val="0"/>
        <w:spacing w:afterLines="50" w:line="0" w:lineRule="atLeast"/>
        <w:jc w:val="center"/>
        <w:rPr>
          <w:rFonts w:eastAsia="華康流葉體" w:hint="eastAsia"/>
          <w:b/>
          <w:bCs/>
        </w:rPr>
      </w:pPr>
      <w:r>
        <w:rPr>
          <w:rFonts w:eastAsia="華康流葉體" w:hint="eastAsia"/>
          <w:b/>
          <w:bCs/>
        </w:rPr>
        <w:t>豐原天主堂－孫佩華</w:t>
      </w: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蜘蛛爸爸有六個兒子。</w:t>
      </w: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第一個兒子叫「千里眼」。他的眼睛可以看到很遠、很遠的地方。</w:t>
      </w: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第二</w:t>
      </w:r>
      <w:proofErr w:type="gramStart"/>
      <w:r>
        <w:rPr>
          <w:rFonts w:eastAsia="華康少女文字W3" w:hint="eastAsia"/>
          <w:sz w:val="28"/>
        </w:rPr>
        <w:t>個</w:t>
      </w:r>
      <w:proofErr w:type="gramEnd"/>
      <w:r>
        <w:rPr>
          <w:rFonts w:eastAsia="華康少女文字W3" w:hint="eastAsia"/>
          <w:sz w:val="28"/>
        </w:rPr>
        <w:t>兒子叫「路」。</w:t>
      </w: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第三</w:t>
      </w:r>
      <w:proofErr w:type="gramStart"/>
      <w:r>
        <w:rPr>
          <w:rFonts w:eastAsia="華康少女文字W3" w:hint="eastAsia"/>
          <w:sz w:val="28"/>
        </w:rPr>
        <w:t>個</w:t>
      </w:r>
      <w:proofErr w:type="gramEnd"/>
      <w:r>
        <w:rPr>
          <w:rFonts w:eastAsia="華康少女文字W3" w:hint="eastAsia"/>
          <w:sz w:val="28"/>
        </w:rPr>
        <w:t>兒子叫「大嘴巴」。</w:t>
      </w: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第四</w:t>
      </w:r>
      <w:proofErr w:type="gramStart"/>
      <w:r>
        <w:rPr>
          <w:rFonts w:eastAsia="華康少女文字W3" w:hint="eastAsia"/>
          <w:sz w:val="28"/>
        </w:rPr>
        <w:t>個</w:t>
      </w:r>
      <w:proofErr w:type="gramEnd"/>
      <w:r>
        <w:rPr>
          <w:rFonts w:eastAsia="華康少女文字W3" w:hint="eastAsia"/>
          <w:sz w:val="28"/>
        </w:rPr>
        <w:t>兒子叫「剪刀」。</w:t>
      </w: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第五</w:t>
      </w:r>
      <w:proofErr w:type="gramStart"/>
      <w:r>
        <w:rPr>
          <w:rFonts w:eastAsia="華康少女文字W3" w:hint="eastAsia"/>
          <w:sz w:val="28"/>
        </w:rPr>
        <w:t>個</w:t>
      </w:r>
      <w:proofErr w:type="gramEnd"/>
      <w:r>
        <w:rPr>
          <w:rFonts w:eastAsia="華康少女文字W3" w:hint="eastAsia"/>
          <w:sz w:val="28"/>
        </w:rPr>
        <w:t>兒子叫「投手」。</w:t>
      </w: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第六</w:t>
      </w:r>
      <w:proofErr w:type="gramStart"/>
      <w:r>
        <w:rPr>
          <w:rFonts w:eastAsia="華康少女文字W3" w:hint="eastAsia"/>
          <w:sz w:val="28"/>
        </w:rPr>
        <w:t>個</w:t>
      </w:r>
      <w:proofErr w:type="gramEnd"/>
      <w:r>
        <w:rPr>
          <w:rFonts w:eastAsia="華康少女文字W3" w:hint="eastAsia"/>
          <w:sz w:val="28"/>
        </w:rPr>
        <w:t>兒子叫「墊子」。</w:t>
      </w:r>
    </w:p>
    <w:p w:rsidR="00516A49" w:rsidRDefault="00516A49" w:rsidP="00516A49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有一次，蜘蛛爸爸離家很久了，都不見回來，千里眼說：「讓我來看看爸爸在哪裡？」一看，「啊呀！不得了，爸爸有危險，我們快去救他。」</w:t>
      </w: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路說：「跟我來！」他就開了一條馬路，其他的兄弟都跟著他跑。來到河邊，他們急得大叫：「</w:t>
      </w:r>
      <w:proofErr w:type="gramStart"/>
      <w:r>
        <w:rPr>
          <w:rFonts w:eastAsia="華康少女文字W3" w:hint="eastAsia"/>
          <w:sz w:val="28"/>
        </w:rPr>
        <w:t>爸爸被魚吞下去</w:t>
      </w:r>
      <w:proofErr w:type="gramEnd"/>
      <w:r>
        <w:rPr>
          <w:rFonts w:eastAsia="華康少女文字W3" w:hint="eastAsia"/>
          <w:sz w:val="28"/>
        </w:rPr>
        <w:t>了！」「爸爸在魚肚子</w:t>
      </w:r>
      <w:proofErr w:type="gramStart"/>
      <w:r>
        <w:rPr>
          <w:rFonts w:eastAsia="華康少女文字W3" w:hint="eastAsia"/>
          <w:sz w:val="28"/>
        </w:rPr>
        <w:t>裏面了</w:t>
      </w:r>
      <w:proofErr w:type="gramEnd"/>
      <w:r>
        <w:rPr>
          <w:rFonts w:eastAsia="華康少女文字W3" w:hint="eastAsia"/>
          <w:sz w:val="28"/>
        </w:rPr>
        <w:t>！」</w:t>
      </w:r>
    </w:p>
    <w:p w:rsidR="00516A49" w:rsidRDefault="00516A49" w:rsidP="00516A49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大嘴巴說：「不要緊張，看我的。」於是，大</w:t>
      </w:r>
      <w:proofErr w:type="gramStart"/>
      <w:r>
        <w:rPr>
          <w:rFonts w:eastAsia="華康少女文字W3" w:hint="eastAsia"/>
        </w:rPr>
        <w:t>嘴巴往河裡面</w:t>
      </w:r>
      <w:proofErr w:type="gramEnd"/>
      <w:r>
        <w:rPr>
          <w:rFonts w:eastAsia="華康少女文字W3" w:hint="eastAsia"/>
        </w:rPr>
        <w:t>一吸，河水被吸乾了，魚也露出來了！然後，剪刀把魚肚子剪開。但是，危險又來了！一隻老鷹看見魚肚子裡的蜘蛛爸爸，一抓就抓到天上去了。</w:t>
      </w:r>
    </w:p>
    <w:p w:rsidR="00516A49" w:rsidRDefault="00516A49" w:rsidP="00516A49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 xml:space="preserve">  </w:t>
      </w:r>
      <w:r>
        <w:rPr>
          <w:rFonts w:eastAsia="華康少女文字W3" w:hint="eastAsia"/>
        </w:rPr>
        <w:t>「</w:t>
      </w:r>
      <w:proofErr w:type="gramStart"/>
      <w:r>
        <w:rPr>
          <w:rFonts w:eastAsia="華康少女文字W3" w:hint="eastAsia"/>
        </w:rPr>
        <w:t>快啊</w:t>
      </w:r>
      <w:proofErr w:type="gramEnd"/>
      <w:r>
        <w:rPr>
          <w:rFonts w:eastAsia="華康少女文字W3" w:hint="eastAsia"/>
        </w:rPr>
        <w:t>！投手！」大家驚叫著。於是，投手舉手</w:t>
      </w:r>
      <w:proofErr w:type="gramStart"/>
      <w:r>
        <w:rPr>
          <w:rFonts w:eastAsia="華康少女文字W3" w:hint="eastAsia"/>
        </w:rPr>
        <w:t>一</w:t>
      </w:r>
      <w:proofErr w:type="gramEnd"/>
      <w:r>
        <w:rPr>
          <w:rFonts w:eastAsia="華康少女文字W3" w:hint="eastAsia"/>
        </w:rPr>
        <w:t>投，石塊像彈簧一樣，彈到老鷹的身上。老鷹痛得鬆開了嘴，蜘蛛爸爸就掉下來了。現在，該墊子去救爸爸了。他把自己墊在地上，好讓爸爸落在他軟軟的身上。於是，一家人高高興興的回家了。</w:t>
      </w: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到了晚上，蜘蛛爸爸在樹林裡發現了一樣東西：「多神奇、多美麗的大</w:t>
      </w:r>
      <w:proofErr w:type="gramStart"/>
      <w:r>
        <w:rPr>
          <w:rFonts w:eastAsia="華康少女文字W3" w:hint="eastAsia"/>
          <w:sz w:val="28"/>
        </w:rPr>
        <w:t>光球啊</w:t>
      </w:r>
      <w:proofErr w:type="gramEnd"/>
      <w:r>
        <w:rPr>
          <w:rFonts w:eastAsia="華康少女文字W3" w:hint="eastAsia"/>
          <w:sz w:val="28"/>
        </w:rPr>
        <w:t>！我應該把它送給救我的兒子們。」可是，球只有一個，該給誰呢？蜘蛛爸爸和六個兒子商量了</w:t>
      </w:r>
      <w:proofErr w:type="gramStart"/>
      <w:r>
        <w:rPr>
          <w:rFonts w:eastAsia="華康少女文字W3" w:hint="eastAsia"/>
          <w:sz w:val="28"/>
        </w:rPr>
        <w:t>半天，</w:t>
      </w:r>
      <w:proofErr w:type="gramEnd"/>
      <w:r>
        <w:rPr>
          <w:rFonts w:eastAsia="華康少女文字W3" w:hint="eastAsia"/>
          <w:sz w:val="28"/>
        </w:rPr>
        <w:t>最後，還是沒有辦法決定。</w:t>
      </w: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lastRenderedPageBreak/>
        <w:t>這時候，神看見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們一家人吵了一個晚上，就把</w:t>
      </w:r>
      <w:proofErr w:type="gramStart"/>
      <w:r>
        <w:rPr>
          <w:rFonts w:eastAsia="華康少女文字W3" w:hint="eastAsia"/>
          <w:sz w:val="28"/>
        </w:rPr>
        <w:t>大光球帶</w:t>
      </w:r>
      <w:proofErr w:type="gramEnd"/>
      <w:r>
        <w:rPr>
          <w:rFonts w:eastAsia="華康少女文字W3" w:hint="eastAsia"/>
          <w:sz w:val="28"/>
        </w:rPr>
        <w:t>到天空，永遠擺在那裡，讓六個兒子都看見，也讓所有的人也看見。就在今天晚上，請你抬頭望一望天空，看看美麗的</w:t>
      </w:r>
      <w:proofErr w:type="gramStart"/>
      <w:r>
        <w:rPr>
          <w:rFonts w:eastAsia="華康少女文字W3" w:hint="eastAsia"/>
          <w:sz w:val="28"/>
        </w:rPr>
        <w:t>大光球還</w:t>
      </w:r>
      <w:proofErr w:type="gramEnd"/>
      <w:r>
        <w:rPr>
          <w:rFonts w:eastAsia="華康少女文字W3" w:hint="eastAsia"/>
          <w:sz w:val="28"/>
        </w:rPr>
        <w:t>在不在那兒呢？</w:t>
      </w: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瘦金體" w:hint="eastAsia"/>
          <w:i/>
          <w:iCs/>
          <w:sz w:val="28"/>
        </w:rPr>
      </w:pPr>
      <w:r>
        <w:rPr>
          <w:rFonts w:eastAsia="華康瘦金體" w:hint="eastAsia"/>
          <w:i/>
          <w:iCs/>
          <w:sz w:val="28"/>
        </w:rPr>
        <w:t>取材：不詳</w:t>
      </w: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516A49" w:rsidRDefault="00516A49" w:rsidP="00516A4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514F18" w:rsidRPr="009B4356" w:rsidRDefault="00514F18" w:rsidP="005E0B30"/>
    <w:sectPr w:rsidR="00514F18" w:rsidRPr="009B4356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2C" w:rsidRDefault="00A1722C" w:rsidP="001E3619">
      <w:r>
        <w:separator/>
      </w:r>
    </w:p>
  </w:endnote>
  <w:endnote w:type="continuationSeparator" w:id="0">
    <w:p w:rsidR="00A1722C" w:rsidRDefault="00A1722C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2C" w:rsidRDefault="00A1722C" w:rsidP="001E3619">
      <w:r>
        <w:separator/>
      </w:r>
    </w:p>
  </w:footnote>
  <w:footnote w:type="continuationSeparator" w:id="0">
    <w:p w:rsidR="00A1722C" w:rsidRDefault="00A1722C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4259B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C5097"/>
    <w:rsid w:val="00514F18"/>
    <w:rsid w:val="005158CA"/>
    <w:rsid w:val="00516A49"/>
    <w:rsid w:val="00532FB6"/>
    <w:rsid w:val="005367BC"/>
    <w:rsid w:val="00561E8A"/>
    <w:rsid w:val="00570B4E"/>
    <w:rsid w:val="005C4122"/>
    <w:rsid w:val="005D3F78"/>
    <w:rsid w:val="005E0B30"/>
    <w:rsid w:val="00683BDD"/>
    <w:rsid w:val="006C031B"/>
    <w:rsid w:val="006E78C7"/>
    <w:rsid w:val="007775B8"/>
    <w:rsid w:val="00787FEA"/>
    <w:rsid w:val="007A349D"/>
    <w:rsid w:val="007B4D0A"/>
    <w:rsid w:val="00864EEC"/>
    <w:rsid w:val="008E4034"/>
    <w:rsid w:val="00993F28"/>
    <w:rsid w:val="009B4356"/>
    <w:rsid w:val="009E486E"/>
    <w:rsid w:val="00A1722C"/>
    <w:rsid w:val="00A238E2"/>
    <w:rsid w:val="00A23D3F"/>
    <w:rsid w:val="00AC7110"/>
    <w:rsid w:val="00BB332F"/>
    <w:rsid w:val="00BE407E"/>
    <w:rsid w:val="00C309D7"/>
    <w:rsid w:val="00D1612E"/>
    <w:rsid w:val="00D3265B"/>
    <w:rsid w:val="00D41B73"/>
    <w:rsid w:val="00D43BC9"/>
    <w:rsid w:val="00DC473B"/>
    <w:rsid w:val="00E023BC"/>
    <w:rsid w:val="00E57A62"/>
    <w:rsid w:val="00F55F8E"/>
    <w:rsid w:val="00F731DA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2012-12-22T01:53:00Z</dcterms:created>
  <dcterms:modified xsi:type="dcterms:W3CDTF">2012-12-22T01:53:00Z</dcterms:modified>
</cp:coreProperties>
</file>