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11.</w:t>
      </w:r>
      <w:r>
        <w:rPr>
          <w:rFonts w:ascii="華康墨字體" w:eastAsia="華康墨字體" w:hint="eastAsia"/>
          <w:sz w:val="36"/>
        </w:rPr>
        <w:t>十 字 架 的 故 事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聖母聖心修女會－陳賢珍修女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有一個看門的人，常常羨慕十字架上的耶穌，常常有人來朝拜</w:t>
      </w:r>
      <w:proofErr w:type="gramStart"/>
      <w:r>
        <w:rPr>
          <w:rFonts w:ascii="華康少女文字W3" w:eastAsia="華康少女文字W3" w:hint="eastAsia"/>
          <w:sz w:val="28"/>
        </w:rPr>
        <w:t>祂</w:t>
      </w:r>
      <w:proofErr w:type="gramEnd"/>
      <w:r>
        <w:rPr>
          <w:rFonts w:ascii="華康少女文字W3" w:eastAsia="華康少女文字W3" w:hint="eastAsia"/>
          <w:sz w:val="28"/>
        </w:rPr>
        <w:t>；而來朝拜的人，朝拜後就走了，沒有理會他的存在。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於是，他來向耶穌說：「您那個位子真好，我們來商量換個位子，您下來看門，我上去十字架上。」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耶穌跟他約定了三個月說：「不管別人說什麼，做什麼都不能說話。」於是，就約定了三個月。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第一天，照約定，看門的就上到十字架上。過了一會兒，來了一位很有錢的人，帶了他的錢，放在十字架下，感謝天主賞給他財富。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祈禱後就走了，卻忘了拿錢。十字架上這人著急想要跟他說：「你忘了拿錢！」但想到跟耶穌約定，於是就沒有開口。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第二位來了一個很窮的人，他向耶穌祈禱了</w:t>
      </w:r>
      <w:proofErr w:type="gramStart"/>
      <w:r>
        <w:rPr>
          <w:rFonts w:ascii="華康少女文字W3" w:eastAsia="華康少女文字W3" w:hint="eastAsia"/>
          <w:sz w:val="28"/>
        </w:rPr>
        <w:t>片刻，</w:t>
      </w:r>
      <w:proofErr w:type="gramEnd"/>
      <w:r>
        <w:rPr>
          <w:rFonts w:ascii="華康少女文字W3" w:eastAsia="華康少女文字W3" w:hint="eastAsia"/>
          <w:sz w:val="28"/>
        </w:rPr>
        <w:t>抬頭看見有許多錢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。想是</w:t>
      </w:r>
      <w:proofErr w:type="gramStart"/>
      <w:r>
        <w:rPr>
          <w:rFonts w:ascii="華康少女文字W3" w:eastAsia="華康少女文字W3" w:hint="eastAsia"/>
          <w:sz w:val="28"/>
        </w:rPr>
        <w:t>耶穌俯聽他</w:t>
      </w:r>
      <w:proofErr w:type="gramEnd"/>
      <w:r>
        <w:rPr>
          <w:rFonts w:ascii="華康少女文字W3" w:eastAsia="華康少女文字W3" w:hint="eastAsia"/>
          <w:sz w:val="28"/>
        </w:rPr>
        <w:t>的祈求，就拿走了錢。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十字架上的那人，又著急了。想要開口，又不能說。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第三位來了一位年輕人，為準備出海祈求保佑平安。祈禱了片刻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突然第一位有錢的人，發現忘了拿錢，於是再回去拿。見到那位年輕人，就認定錢是他拿的。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因為要不到錢，眼看兩人就要打起來了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。十字架上那人看了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忍不住了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為主持公義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就</w:t>
      </w:r>
      <w:proofErr w:type="gramStart"/>
      <w:r>
        <w:rPr>
          <w:rFonts w:ascii="華康少女文字W3" w:eastAsia="華康少女文字W3" w:hint="eastAsia"/>
          <w:sz w:val="28"/>
        </w:rPr>
        <w:t>開口說錢不是</w:t>
      </w:r>
      <w:proofErr w:type="gramEnd"/>
      <w:r>
        <w:rPr>
          <w:rFonts w:ascii="華康少女文字W3" w:eastAsia="華康少女文字W3" w:hint="eastAsia"/>
          <w:sz w:val="28"/>
        </w:rPr>
        <w:t>年輕人拿走的，是前一位窮人拿的，於是有錢的人便趕去</w:t>
      </w:r>
      <w:proofErr w:type="gramStart"/>
      <w:r>
        <w:rPr>
          <w:rFonts w:ascii="華康少女文字W3" w:eastAsia="華康少女文字W3" w:hint="eastAsia"/>
          <w:sz w:val="28"/>
        </w:rPr>
        <w:t>追討那窮人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耶穌說：「不是約定好三個月，不論怎樣都不能說話嗎？但你一天就受不了，你為主持公義，但沒有遵守約定。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那富人的錢乃是不義之財，他忘了帶走是給</w:t>
      </w:r>
      <w:proofErr w:type="gramStart"/>
      <w:r>
        <w:rPr>
          <w:rFonts w:ascii="華康少女文字W3" w:eastAsia="華康少女文字W3" w:hint="eastAsia"/>
          <w:sz w:val="28"/>
        </w:rPr>
        <w:t>他補贖的</w:t>
      </w:r>
      <w:proofErr w:type="gramEnd"/>
      <w:r>
        <w:rPr>
          <w:rFonts w:ascii="華康少女文字W3" w:eastAsia="華康少女文字W3" w:hint="eastAsia"/>
          <w:sz w:val="28"/>
        </w:rPr>
        <w:t>機會。而那窮人，本可拿了錢去買急需的用品，現在錢也沒有了。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至於那年輕人，他的船班會發生災難，他原可免於一死，卻因富人放他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馬而踏上死亡之途。這種種都是因為你沒有遵守好我們的約定。」</w:t>
      </w:r>
    </w:p>
    <w:p w:rsidR="008E4034" w:rsidRDefault="008E4034" w:rsidP="008E4034">
      <w:pPr>
        <w:pStyle w:val="3"/>
        <w:overflowPunct w:val="0"/>
        <w:adjustRightInd w:val="0"/>
        <w:snapToGrid w:val="0"/>
        <w:spacing w:afterLines="5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取材：賴效忠神父的道理故事</w:t>
      </w:r>
    </w:p>
    <w:p w:rsidR="008E4034" w:rsidRDefault="008E4034" w:rsidP="008E403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寓意：</w:t>
      </w:r>
      <w:r>
        <w:rPr>
          <w:rFonts w:eastAsia="華康少女文字W3" w:hint="eastAsia"/>
          <w:sz w:val="28"/>
        </w:rPr>
        <w:t>故事告訴我們，要常常準備好承行天主的旨意。</w:t>
      </w:r>
    </w:p>
    <w:p w:rsidR="008E4034" w:rsidRDefault="008E4034" w:rsidP="008E4034">
      <w:pPr>
        <w:pStyle w:val="3"/>
        <w:overflowPunct w:val="0"/>
        <w:adjustRightInd w:val="0"/>
        <w:snapToGrid w:val="0"/>
        <w:spacing w:afterLines="50"/>
        <w:ind w:firstLineChars="0" w:firstLine="0"/>
        <w:rPr>
          <w:rFonts w:hint="eastAsia"/>
        </w:rPr>
      </w:pPr>
    </w:p>
    <w:p w:rsidR="008E4034" w:rsidRDefault="008E4034" w:rsidP="008E4034">
      <w:pPr>
        <w:pStyle w:val="3"/>
        <w:overflowPunct w:val="0"/>
        <w:adjustRightInd w:val="0"/>
        <w:snapToGrid w:val="0"/>
        <w:spacing w:afterLines="50"/>
        <w:ind w:firstLineChars="0" w:firstLine="0"/>
        <w:rPr>
          <w:rFonts w:hint="eastAsia"/>
        </w:rPr>
      </w:pPr>
    </w:p>
    <w:p w:rsidR="008E4034" w:rsidRDefault="008E4034" w:rsidP="008E4034">
      <w:pPr>
        <w:pStyle w:val="3"/>
        <w:overflowPunct w:val="0"/>
        <w:adjustRightInd w:val="0"/>
        <w:snapToGrid w:val="0"/>
        <w:spacing w:afterLines="50"/>
        <w:ind w:firstLineChars="0" w:firstLine="0"/>
        <w:rPr>
          <w:rFonts w:ascii="華康墨字體" w:eastAsia="華康墨字體" w:hint="eastAsia"/>
          <w:sz w:val="36"/>
        </w:rPr>
      </w:pPr>
    </w:p>
    <w:p w:rsidR="00514F18" w:rsidRPr="008E4034" w:rsidRDefault="00514F18" w:rsidP="005E0B30"/>
    <w:sectPr w:rsidR="00514F18" w:rsidRPr="008E403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D3" w:rsidRDefault="00B547D3" w:rsidP="001E3619">
      <w:r>
        <w:separator/>
      </w:r>
    </w:p>
  </w:endnote>
  <w:endnote w:type="continuationSeparator" w:id="0">
    <w:p w:rsidR="00B547D3" w:rsidRDefault="00B547D3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D3" w:rsidRDefault="00B547D3" w:rsidP="001E3619">
      <w:r>
        <w:separator/>
      </w:r>
    </w:p>
  </w:footnote>
  <w:footnote w:type="continuationSeparator" w:id="0">
    <w:p w:rsidR="00B547D3" w:rsidRDefault="00B547D3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C1CD7"/>
    <w:rsid w:val="002F220D"/>
    <w:rsid w:val="00514F18"/>
    <w:rsid w:val="005158CA"/>
    <w:rsid w:val="005367BC"/>
    <w:rsid w:val="005E0B30"/>
    <w:rsid w:val="006C031B"/>
    <w:rsid w:val="007775B8"/>
    <w:rsid w:val="007B4D0A"/>
    <w:rsid w:val="008E4034"/>
    <w:rsid w:val="009E486E"/>
    <w:rsid w:val="00B547D3"/>
    <w:rsid w:val="00D3265B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2012-12-22T01:35:00Z</dcterms:created>
  <dcterms:modified xsi:type="dcterms:W3CDTF">2012-12-22T01:35:00Z</dcterms:modified>
</cp:coreProperties>
</file>